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43D" w:rsidRPr="0042043D" w:rsidRDefault="0042043D" w:rsidP="0042043D">
      <w:pPr>
        <w:spacing w:after="160" w:line="276" w:lineRule="auto"/>
        <w:jc w:val="both"/>
        <w:rPr>
          <w:rFonts w:ascii="Times New Roman" w:eastAsia="Calibri" w:hAnsi="Times New Roman"/>
          <w:color w:val="141414"/>
          <w:szCs w:val="24"/>
          <w:shd w:val="clear" w:color="auto" w:fill="FCFCFF"/>
        </w:rPr>
      </w:pPr>
      <w:r w:rsidRPr="0042043D">
        <w:rPr>
          <w:rFonts w:ascii="Times New Roman" w:eastAsia="Calibri" w:hAnsi="Times New Roman"/>
          <w:color w:val="141414"/>
          <w:szCs w:val="24"/>
          <w:shd w:val="clear" w:color="auto" w:fill="FCFCFF"/>
        </w:rPr>
        <w:t>1. Elektrikle ilgili tehlikeli bir durum tespit edildiğinde acilen elektrikçiye haber verin.</w:t>
      </w:r>
    </w:p>
    <w:p w:rsidR="0042043D" w:rsidRPr="0042043D" w:rsidRDefault="0042043D" w:rsidP="0042043D">
      <w:pPr>
        <w:spacing w:after="160" w:line="276" w:lineRule="auto"/>
        <w:jc w:val="both"/>
        <w:rPr>
          <w:rFonts w:ascii="Times New Roman" w:eastAsia="Calibri" w:hAnsi="Times New Roman"/>
          <w:color w:val="141414"/>
          <w:szCs w:val="24"/>
          <w:shd w:val="clear" w:color="auto" w:fill="FCFCFF"/>
        </w:rPr>
      </w:pPr>
      <w:r w:rsidRPr="0042043D">
        <w:rPr>
          <w:rFonts w:ascii="Times New Roman" w:eastAsia="Calibri" w:hAnsi="Times New Roman"/>
          <w:color w:val="141414"/>
          <w:szCs w:val="24"/>
          <w:shd w:val="clear" w:color="auto" w:fill="FCFCFF"/>
        </w:rPr>
        <w:t>2. Tekniğine uygun olmayan elektrik tesisatının kullanımına izin verilmeyecektir.</w:t>
      </w:r>
    </w:p>
    <w:p w:rsidR="0042043D" w:rsidRPr="0042043D" w:rsidRDefault="0042043D" w:rsidP="0042043D">
      <w:pPr>
        <w:spacing w:after="160" w:line="276" w:lineRule="auto"/>
        <w:jc w:val="both"/>
        <w:rPr>
          <w:rFonts w:ascii="Times New Roman" w:eastAsia="Calibri" w:hAnsi="Times New Roman"/>
          <w:color w:val="141414"/>
          <w:szCs w:val="24"/>
          <w:shd w:val="clear" w:color="auto" w:fill="FCFCFF"/>
        </w:rPr>
      </w:pPr>
      <w:r w:rsidRPr="0042043D">
        <w:rPr>
          <w:rFonts w:ascii="Times New Roman" w:eastAsia="Calibri" w:hAnsi="Times New Roman"/>
          <w:color w:val="141414"/>
          <w:szCs w:val="24"/>
          <w:shd w:val="clear" w:color="auto" w:fill="FCFCFF"/>
        </w:rPr>
        <w:t xml:space="preserve">3. Yalnızca elektrikçiler elektrikli </w:t>
      </w:r>
      <w:proofErr w:type="gramStart"/>
      <w:r w:rsidRPr="0042043D">
        <w:rPr>
          <w:rFonts w:ascii="Times New Roman" w:eastAsia="Calibri" w:hAnsi="Times New Roman"/>
          <w:color w:val="141414"/>
          <w:szCs w:val="24"/>
          <w:shd w:val="clear" w:color="auto" w:fill="FCFCFF"/>
        </w:rPr>
        <w:t>ekipman</w:t>
      </w:r>
      <w:proofErr w:type="gramEnd"/>
      <w:r w:rsidRPr="0042043D">
        <w:rPr>
          <w:rFonts w:ascii="Times New Roman" w:eastAsia="Calibri" w:hAnsi="Times New Roman"/>
          <w:color w:val="141414"/>
          <w:szCs w:val="24"/>
          <w:shd w:val="clear" w:color="auto" w:fill="FCFCFF"/>
        </w:rPr>
        <w:t xml:space="preserve"> ve devreler üzerinde bakım ve tamir yapacaktır.</w:t>
      </w:r>
    </w:p>
    <w:p w:rsidR="0042043D" w:rsidRPr="0042043D" w:rsidRDefault="0042043D" w:rsidP="0042043D">
      <w:pPr>
        <w:spacing w:after="160" w:line="276" w:lineRule="auto"/>
        <w:jc w:val="both"/>
        <w:rPr>
          <w:rFonts w:ascii="Times New Roman" w:eastAsia="Calibri" w:hAnsi="Times New Roman"/>
          <w:color w:val="141414"/>
          <w:szCs w:val="24"/>
          <w:shd w:val="clear" w:color="auto" w:fill="FCFCFF"/>
        </w:rPr>
      </w:pPr>
      <w:r w:rsidRPr="0042043D">
        <w:rPr>
          <w:rFonts w:ascii="Times New Roman" w:eastAsia="Calibri" w:hAnsi="Times New Roman"/>
          <w:color w:val="141414"/>
          <w:szCs w:val="24"/>
          <w:shd w:val="clear" w:color="auto" w:fill="FCFCFF"/>
        </w:rPr>
        <w:t xml:space="preserve">4. Elektriği kesilmemiş bir </w:t>
      </w:r>
      <w:proofErr w:type="gramStart"/>
      <w:r w:rsidRPr="0042043D">
        <w:rPr>
          <w:rFonts w:ascii="Times New Roman" w:eastAsia="Calibri" w:hAnsi="Times New Roman"/>
          <w:color w:val="141414"/>
          <w:szCs w:val="24"/>
          <w:shd w:val="clear" w:color="auto" w:fill="FCFCFF"/>
        </w:rPr>
        <w:t>ekipman</w:t>
      </w:r>
      <w:proofErr w:type="gramEnd"/>
      <w:r w:rsidRPr="0042043D">
        <w:rPr>
          <w:rFonts w:ascii="Times New Roman" w:eastAsia="Calibri" w:hAnsi="Times New Roman"/>
          <w:color w:val="141414"/>
          <w:szCs w:val="24"/>
          <w:shd w:val="clear" w:color="auto" w:fill="FCFCFF"/>
        </w:rPr>
        <w:t xml:space="preserve"> veya sistem</w:t>
      </w:r>
      <w:r w:rsidRPr="0042043D">
        <w:rPr>
          <w:rFonts w:ascii="Times New Roman" w:eastAsia="Calibri" w:hAnsi="Times New Roman"/>
          <w:szCs w:val="24"/>
          <w:shd w:val="clear" w:color="auto" w:fill="FCFCFF"/>
        </w:rPr>
        <w:t> </w:t>
      </w:r>
      <w:r w:rsidRPr="0042043D">
        <w:rPr>
          <w:rFonts w:ascii="Times New Roman" w:eastAsia="Calibri" w:hAnsi="Times New Roman"/>
          <w:color w:val="141414"/>
          <w:szCs w:val="24"/>
          <w:shd w:val="clear" w:color="auto" w:fill="FCFCFF"/>
        </w:rPr>
        <w:t>üzerinde tamirat yapılmayacaktır.</w:t>
      </w:r>
    </w:p>
    <w:p w:rsidR="0042043D" w:rsidRPr="0042043D" w:rsidRDefault="0042043D" w:rsidP="0042043D">
      <w:pPr>
        <w:spacing w:after="160" w:line="276" w:lineRule="auto"/>
        <w:jc w:val="both"/>
        <w:rPr>
          <w:rFonts w:ascii="Times New Roman" w:eastAsia="Calibri" w:hAnsi="Times New Roman"/>
          <w:color w:val="141414"/>
          <w:szCs w:val="24"/>
          <w:shd w:val="clear" w:color="auto" w:fill="FCFCFF"/>
        </w:rPr>
      </w:pPr>
      <w:r w:rsidRPr="0042043D">
        <w:rPr>
          <w:rFonts w:ascii="Times New Roman" w:eastAsia="Calibri" w:hAnsi="Times New Roman"/>
          <w:color w:val="141414"/>
          <w:szCs w:val="24"/>
          <w:shd w:val="clear" w:color="auto" w:fill="FCFCFF"/>
        </w:rPr>
        <w:t>5. Elektriğin kesildiği pano veya şalter üzerine uyarı levhası asılacaktır.</w:t>
      </w:r>
    </w:p>
    <w:p w:rsidR="0042043D" w:rsidRPr="0042043D" w:rsidRDefault="0042043D" w:rsidP="0042043D">
      <w:pPr>
        <w:spacing w:after="160" w:line="276" w:lineRule="auto"/>
        <w:jc w:val="both"/>
        <w:rPr>
          <w:rFonts w:ascii="Times New Roman" w:eastAsia="Calibri" w:hAnsi="Times New Roman"/>
          <w:color w:val="141414"/>
          <w:szCs w:val="24"/>
          <w:shd w:val="clear" w:color="auto" w:fill="FCFCFF"/>
        </w:rPr>
      </w:pPr>
      <w:r w:rsidRPr="0042043D">
        <w:rPr>
          <w:rFonts w:ascii="Times New Roman" w:eastAsia="Calibri" w:hAnsi="Times New Roman"/>
          <w:color w:val="141414"/>
          <w:szCs w:val="24"/>
          <w:shd w:val="clear" w:color="auto" w:fill="FCFCFF"/>
        </w:rPr>
        <w:t>6. Elektrikli aleti ve kablosunu kullanmadan önce kontrol edin.</w:t>
      </w:r>
    </w:p>
    <w:p w:rsidR="0042043D" w:rsidRPr="0042043D" w:rsidRDefault="0042043D" w:rsidP="0042043D">
      <w:pPr>
        <w:spacing w:after="160" w:line="276" w:lineRule="auto"/>
        <w:jc w:val="both"/>
        <w:rPr>
          <w:rFonts w:ascii="Times New Roman" w:eastAsia="Calibri" w:hAnsi="Times New Roman"/>
          <w:color w:val="141414"/>
          <w:szCs w:val="24"/>
          <w:shd w:val="clear" w:color="auto" w:fill="FCFCFF"/>
        </w:rPr>
      </w:pPr>
      <w:r w:rsidRPr="0042043D">
        <w:rPr>
          <w:rFonts w:ascii="Times New Roman" w:eastAsia="Calibri" w:hAnsi="Times New Roman"/>
          <w:color w:val="141414"/>
          <w:szCs w:val="24"/>
          <w:shd w:val="clear" w:color="auto" w:fill="FCFCFF"/>
        </w:rPr>
        <w:t>7. Kablodan çekerek fişi prizden ayırmaya çalışmak kesinlikle yasaktır.</w:t>
      </w:r>
    </w:p>
    <w:p w:rsidR="0042043D" w:rsidRPr="0042043D" w:rsidRDefault="0042043D" w:rsidP="0042043D">
      <w:pPr>
        <w:spacing w:after="160" w:line="276" w:lineRule="auto"/>
        <w:jc w:val="both"/>
        <w:rPr>
          <w:rFonts w:ascii="Times New Roman" w:eastAsia="Calibri" w:hAnsi="Times New Roman"/>
          <w:color w:val="141414"/>
          <w:szCs w:val="24"/>
          <w:shd w:val="clear" w:color="auto" w:fill="FCFCFF"/>
        </w:rPr>
      </w:pPr>
      <w:r w:rsidRPr="0042043D">
        <w:rPr>
          <w:rFonts w:ascii="Times New Roman" w:eastAsia="Calibri" w:hAnsi="Times New Roman"/>
          <w:color w:val="141414"/>
          <w:szCs w:val="24"/>
          <w:shd w:val="clear" w:color="auto" w:fill="FCFCFF"/>
        </w:rPr>
        <w:t>8. Kabloları sıcak yüzeylerden ve keskin kenarlardan geçirmeyin.</w:t>
      </w:r>
    </w:p>
    <w:p w:rsidR="0042043D" w:rsidRPr="0042043D" w:rsidRDefault="0042043D" w:rsidP="0042043D">
      <w:pPr>
        <w:spacing w:after="160" w:line="276" w:lineRule="auto"/>
        <w:jc w:val="both"/>
        <w:rPr>
          <w:rFonts w:ascii="Times New Roman" w:eastAsia="Calibri" w:hAnsi="Times New Roman"/>
          <w:color w:val="141414"/>
          <w:szCs w:val="24"/>
          <w:shd w:val="clear" w:color="auto" w:fill="FCFCFF"/>
        </w:rPr>
      </w:pPr>
      <w:r w:rsidRPr="0042043D">
        <w:rPr>
          <w:rFonts w:ascii="Times New Roman" w:eastAsia="Calibri" w:hAnsi="Times New Roman"/>
          <w:color w:val="141414"/>
          <w:szCs w:val="24"/>
          <w:shd w:val="clear" w:color="auto" w:fill="FCFCFF"/>
        </w:rPr>
        <w:t>9. Hatalı fiş ve prizleri kullanmayın.</w:t>
      </w:r>
    </w:p>
    <w:p w:rsidR="0042043D" w:rsidRPr="0042043D" w:rsidRDefault="0042043D" w:rsidP="0042043D">
      <w:pPr>
        <w:spacing w:after="160" w:line="276" w:lineRule="auto"/>
        <w:jc w:val="both"/>
        <w:rPr>
          <w:rFonts w:ascii="Times New Roman" w:eastAsia="Calibri" w:hAnsi="Times New Roman"/>
          <w:color w:val="141414"/>
          <w:szCs w:val="24"/>
          <w:shd w:val="clear" w:color="auto" w:fill="FCFCFF"/>
        </w:rPr>
      </w:pPr>
      <w:r w:rsidRPr="0042043D">
        <w:rPr>
          <w:rFonts w:ascii="Times New Roman" w:eastAsia="Calibri" w:hAnsi="Times New Roman"/>
          <w:color w:val="141414"/>
          <w:szCs w:val="24"/>
          <w:shd w:val="clear" w:color="auto" w:fill="FCFCFF"/>
        </w:rPr>
        <w:t xml:space="preserve">10. Kusurlu bir </w:t>
      </w:r>
      <w:proofErr w:type="gramStart"/>
      <w:r w:rsidRPr="0042043D">
        <w:rPr>
          <w:rFonts w:ascii="Times New Roman" w:eastAsia="Calibri" w:hAnsi="Times New Roman"/>
          <w:color w:val="141414"/>
          <w:szCs w:val="24"/>
          <w:shd w:val="clear" w:color="auto" w:fill="FCFCFF"/>
        </w:rPr>
        <w:t>ekipman</w:t>
      </w:r>
      <w:proofErr w:type="gramEnd"/>
      <w:r w:rsidRPr="0042043D">
        <w:rPr>
          <w:rFonts w:ascii="Times New Roman" w:eastAsia="Calibri" w:hAnsi="Times New Roman"/>
          <w:color w:val="141414"/>
          <w:szCs w:val="24"/>
          <w:shd w:val="clear" w:color="auto" w:fill="FCFCFF"/>
        </w:rPr>
        <w:t xml:space="preserve"> tespit edildiğinde derhal servisten çekin.</w:t>
      </w:r>
    </w:p>
    <w:p w:rsidR="0042043D" w:rsidRPr="0042043D" w:rsidRDefault="0042043D" w:rsidP="0042043D">
      <w:pPr>
        <w:spacing w:after="160" w:line="276" w:lineRule="auto"/>
        <w:jc w:val="both"/>
        <w:rPr>
          <w:rFonts w:ascii="Times New Roman" w:eastAsia="Calibri" w:hAnsi="Times New Roman"/>
          <w:color w:val="141414"/>
          <w:szCs w:val="24"/>
          <w:shd w:val="clear" w:color="auto" w:fill="FCFCFF"/>
        </w:rPr>
      </w:pPr>
      <w:r w:rsidRPr="0042043D">
        <w:rPr>
          <w:rFonts w:ascii="Times New Roman" w:eastAsia="Calibri" w:hAnsi="Times New Roman"/>
          <w:color w:val="141414"/>
          <w:szCs w:val="24"/>
          <w:shd w:val="clear" w:color="auto" w:fill="FCFCFF"/>
        </w:rPr>
        <w:t>11. Tüm elektrik panolarına ve güç kaynaklarına uygun uyarı levhaları asılacaktır.</w:t>
      </w:r>
    </w:p>
    <w:p w:rsidR="0042043D" w:rsidRPr="0042043D" w:rsidRDefault="0042043D" w:rsidP="0042043D">
      <w:pPr>
        <w:spacing w:after="160" w:line="276" w:lineRule="auto"/>
        <w:jc w:val="both"/>
        <w:rPr>
          <w:rFonts w:ascii="Times New Roman" w:eastAsia="Calibri" w:hAnsi="Times New Roman"/>
          <w:color w:val="141414"/>
          <w:szCs w:val="24"/>
          <w:shd w:val="clear" w:color="auto" w:fill="FCFCFF"/>
        </w:rPr>
      </w:pPr>
      <w:r w:rsidRPr="0042043D">
        <w:rPr>
          <w:rFonts w:ascii="Times New Roman" w:eastAsia="Calibri" w:hAnsi="Times New Roman"/>
          <w:color w:val="141414"/>
          <w:szCs w:val="24"/>
          <w:shd w:val="clear" w:color="auto" w:fill="FCFCFF"/>
        </w:rPr>
        <w:t>12. Ana elektrik tesisatının bulunduğu yerlere sadece yetkili personel girecektir.</w:t>
      </w:r>
    </w:p>
    <w:p w:rsidR="0042043D" w:rsidRPr="0042043D" w:rsidRDefault="0042043D" w:rsidP="0042043D">
      <w:pPr>
        <w:spacing w:after="160" w:line="276" w:lineRule="auto"/>
        <w:jc w:val="both"/>
        <w:rPr>
          <w:rFonts w:ascii="Times New Roman" w:eastAsia="Calibri" w:hAnsi="Times New Roman"/>
          <w:color w:val="141414"/>
          <w:szCs w:val="24"/>
          <w:shd w:val="clear" w:color="auto" w:fill="FCFCFF"/>
        </w:rPr>
      </w:pPr>
      <w:r w:rsidRPr="0042043D">
        <w:rPr>
          <w:rFonts w:ascii="Times New Roman" w:eastAsia="Calibri" w:hAnsi="Times New Roman"/>
          <w:color w:val="141414"/>
          <w:szCs w:val="24"/>
          <w:shd w:val="clear" w:color="auto" w:fill="FCFCFF"/>
        </w:rPr>
        <w:t>13. Tamir durumu hariç, elektrik panolarının kapakları kapalı tutulacaktır.</w:t>
      </w:r>
    </w:p>
    <w:p w:rsidR="0042043D" w:rsidRPr="0042043D" w:rsidRDefault="0042043D" w:rsidP="0042043D">
      <w:pPr>
        <w:spacing w:after="160" w:line="276" w:lineRule="auto"/>
        <w:jc w:val="both"/>
        <w:rPr>
          <w:rFonts w:ascii="Times New Roman" w:eastAsia="Calibri" w:hAnsi="Times New Roman"/>
          <w:color w:val="141414"/>
          <w:szCs w:val="24"/>
          <w:shd w:val="clear" w:color="auto" w:fill="FCFCFF"/>
        </w:rPr>
      </w:pPr>
      <w:r w:rsidRPr="0042043D">
        <w:rPr>
          <w:rFonts w:ascii="Times New Roman" w:eastAsia="Calibri" w:hAnsi="Times New Roman"/>
          <w:color w:val="141414"/>
          <w:szCs w:val="24"/>
          <w:shd w:val="clear" w:color="auto" w:fill="FCFCFF"/>
        </w:rPr>
        <w:t>14. Kimyasal maddeler, parlayıcı ve yanıcı maddeler elektrik panolarının yakınına depolanmayacaktır.</w:t>
      </w:r>
    </w:p>
    <w:p w:rsidR="0042043D" w:rsidRPr="0042043D" w:rsidRDefault="0042043D" w:rsidP="0042043D">
      <w:pPr>
        <w:spacing w:after="160" w:line="276" w:lineRule="auto"/>
        <w:jc w:val="both"/>
        <w:rPr>
          <w:rFonts w:ascii="Times New Roman" w:eastAsia="Calibri" w:hAnsi="Times New Roman"/>
          <w:color w:val="141414"/>
          <w:szCs w:val="24"/>
          <w:shd w:val="clear" w:color="auto" w:fill="FCFCFF"/>
        </w:rPr>
      </w:pPr>
      <w:r w:rsidRPr="0042043D">
        <w:rPr>
          <w:rFonts w:ascii="Times New Roman" w:eastAsia="Calibri" w:hAnsi="Times New Roman"/>
          <w:color w:val="141414"/>
          <w:szCs w:val="24"/>
          <w:shd w:val="clear" w:color="auto" w:fill="FCFCFF"/>
        </w:rPr>
        <w:t>5. Elektrik panolarına, kontrol kutularına veya acil durum şalterlerine ulaşımı engelleyecek şekilde malzeme stoklanmayacaktır.</w:t>
      </w:r>
    </w:p>
    <w:p w:rsidR="0042043D" w:rsidRPr="0042043D" w:rsidRDefault="0042043D" w:rsidP="0042043D">
      <w:pPr>
        <w:spacing w:after="160" w:line="276" w:lineRule="auto"/>
        <w:jc w:val="both"/>
        <w:rPr>
          <w:rFonts w:ascii="Times New Roman" w:eastAsia="Calibri" w:hAnsi="Times New Roman"/>
          <w:color w:val="141414"/>
          <w:szCs w:val="24"/>
          <w:shd w:val="clear" w:color="auto" w:fill="FCFCFF"/>
        </w:rPr>
      </w:pPr>
      <w:r w:rsidRPr="0042043D">
        <w:rPr>
          <w:rFonts w:ascii="Times New Roman" w:eastAsia="Calibri" w:hAnsi="Times New Roman"/>
          <w:color w:val="141414"/>
          <w:szCs w:val="24"/>
          <w:shd w:val="clear" w:color="auto" w:fill="FCFCFF"/>
        </w:rPr>
        <w:t>16. Tüm panolar topraklanacak ve topraklaması olmayan el aleti kullanılmayacaktır.</w:t>
      </w:r>
    </w:p>
    <w:p w:rsidR="0042043D" w:rsidRPr="0042043D" w:rsidRDefault="0042043D" w:rsidP="0042043D">
      <w:pPr>
        <w:spacing w:after="160" w:line="276" w:lineRule="auto"/>
        <w:jc w:val="both"/>
        <w:rPr>
          <w:rFonts w:ascii="Times New Roman" w:eastAsia="Calibri" w:hAnsi="Times New Roman"/>
          <w:color w:val="141414"/>
          <w:szCs w:val="24"/>
          <w:shd w:val="clear" w:color="auto" w:fill="FCFCFF"/>
        </w:rPr>
      </w:pPr>
      <w:r w:rsidRPr="0042043D">
        <w:rPr>
          <w:rFonts w:ascii="Times New Roman" w:eastAsia="Calibri" w:hAnsi="Times New Roman"/>
          <w:color w:val="141414"/>
          <w:szCs w:val="24"/>
          <w:shd w:val="clear" w:color="auto" w:fill="FCFCFF"/>
        </w:rPr>
        <w:t>17. Muhafazası olmayan taşlama motoru kesinlikle kullanılmayacaktır.</w:t>
      </w:r>
    </w:p>
    <w:p w:rsidR="0042043D" w:rsidRPr="0042043D" w:rsidRDefault="0042043D" w:rsidP="0042043D">
      <w:pPr>
        <w:spacing w:after="160" w:line="276" w:lineRule="auto"/>
        <w:jc w:val="both"/>
        <w:rPr>
          <w:rFonts w:ascii="Times New Roman" w:eastAsia="Calibri" w:hAnsi="Times New Roman"/>
          <w:color w:val="141414"/>
          <w:szCs w:val="24"/>
          <w:shd w:val="clear" w:color="auto" w:fill="FCFCFF"/>
        </w:rPr>
      </w:pPr>
      <w:r w:rsidRPr="0042043D">
        <w:rPr>
          <w:rFonts w:ascii="Times New Roman" w:eastAsia="Calibri" w:hAnsi="Times New Roman"/>
          <w:color w:val="141414"/>
          <w:szCs w:val="24"/>
          <w:shd w:val="clear" w:color="auto" w:fill="FCFCFF"/>
        </w:rPr>
        <w:t>18. El aletleri düşebilecekleri yerlere konulmayacaktır.</w:t>
      </w:r>
    </w:p>
    <w:p w:rsidR="0042043D" w:rsidRPr="0042043D" w:rsidRDefault="0042043D" w:rsidP="0042043D">
      <w:pPr>
        <w:spacing w:after="160" w:line="276" w:lineRule="auto"/>
        <w:jc w:val="both"/>
        <w:rPr>
          <w:rFonts w:ascii="Times New Roman" w:eastAsia="Calibri" w:hAnsi="Times New Roman"/>
          <w:color w:val="141414"/>
          <w:szCs w:val="24"/>
          <w:shd w:val="clear" w:color="auto" w:fill="FCFCFF"/>
        </w:rPr>
      </w:pPr>
      <w:r w:rsidRPr="0042043D">
        <w:rPr>
          <w:rFonts w:ascii="Times New Roman" w:eastAsia="Calibri" w:hAnsi="Times New Roman"/>
          <w:color w:val="141414"/>
          <w:szCs w:val="24"/>
          <w:shd w:val="clear" w:color="auto" w:fill="FCFCFF"/>
        </w:rPr>
        <w:t>19. Elektrik kablolarının takılmalara ve dolayısıyla düşme kazalarına sebep olmaması için tedbir alınacaktır.</w:t>
      </w:r>
    </w:p>
    <w:p w:rsidR="0042043D" w:rsidRPr="0042043D" w:rsidRDefault="0042043D" w:rsidP="0042043D">
      <w:pPr>
        <w:spacing w:after="160" w:line="276" w:lineRule="auto"/>
        <w:jc w:val="both"/>
        <w:rPr>
          <w:rFonts w:ascii="Times New Roman" w:eastAsia="Calibri" w:hAnsi="Times New Roman"/>
          <w:color w:val="141414"/>
          <w:szCs w:val="24"/>
          <w:shd w:val="clear" w:color="auto" w:fill="FCFCFF"/>
        </w:rPr>
      </w:pPr>
      <w:r w:rsidRPr="0042043D">
        <w:rPr>
          <w:rFonts w:ascii="Times New Roman" w:eastAsia="Calibri" w:hAnsi="Times New Roman"/>
          <w:color w:val="141414"/>
          <w:szCs w:val="24"/>
          <w:shd w:val="clear" w:color="auto" w:fill="FCFCFF"/>
        </w:rPr>
        <w:t xml:space="preserve">20. El aletleriyle çalışırken koruyucu </w:t>
      </w:r>
      <w:proofErr w:type="gramStart"/>
      <w:r w:rsidRPr="0042043D">
        <w:rPr>
          <w:rFonts w:ascii="Times New Roman" w:eastAsia="Calibri" w:hAnsi="Times New Roman"/>
          <w:color w:val="141414"/>
          <w:szCs w:val="24"/>
          <w:shd w:val="clear" w:color="auto" w:fill="FCFCFF"/>
        </w:rPr>
        <w:t>ekipmanınızı</w:t>
      </w:r>
      <w:proofErr w:type="gramEnd"/>
      <w:r w:rsidRPr="0042043D">
        <w:rPr>
          <w:rFonts w:ascii="Times New Roman" w:eastAsia="Calibri" w:hAnsi="Times New Roman"/>
          <w:color w:val="141414"/>
          <w:szCs w:val="24"/>
          <w:shd w:val="clear" w:color="auto" w:fill="FCFCFF"/>
        </w:rPr>
        <w:t xml:space="preserve"> kullanın.</w:t>
      </w:r>
    </w:p>
    <w:p w:rsidR="0042043D" w:rsidRPr="0042043D" w:rsidRDefault="0042043D" w:rsidP="0042043D">
      <w:pPr>
        <w:spacing w:after="160" w:line="276" w:lineRule="auto"/>
        <w:jc w:val="both"/>
        <w:rPr>
          <w:rFonts w:ascii="Times New Roman" w:eastAsia="Calibri" w:hAnsi="Times New Roman"/>
          <w:color w:val="141414"/>
          <w:szCs w:val="24"/>
          <w:shd w:val="clear" w:color="auto" w:fill="FCFCFF"/>
        </w:rPr>
      </w:pPr>
      <w:r w:rsidRPr="0042043D">
        <w:rPr>
          <w:rFonts w:ascii="Times New Roman" w:eastAsia="Calibri" w:hAnsi="Times New Roman"/>
          <w:color w:val="141414"/>
          <w:szCs w:val="24"/>
          <w:shd w:val="clear" w:color="auto" w:fill="FCFCFF"/>
        </w:rPr>
        <w:t>21. El aletleriyle çalışırken bir yere uzanmaya çalışmayın. Ayaklarınızı dengeli ve sağlam basın.</w:t>
      </w:r>
    </w:p>
    <w:p w:rsidR="0042043D" w:rsidRPr="0042043D" w:rsidRDefault="0042043D" w:rsidP="0042043D">
      <w:pPr>
        <w:spacing w:after="160" w:line="276" w:lineRule="auto"/>
        <w:jc w:val="both"/>
        <w:rPr>
          <w:rFonts w:ascii="Times New Roman" w:eastAsia="Calibri" w:hAnsi="Times New Roman"/>
          <w:color w:val="141414"/>
          <w:szCs w:val="24"/>
          <w:shd w:val="clear" w:color="auto" w:fill="FCFCFF"/>
        </w:rPr>
      </w:pPr>
      <w:r w:rsidRPr="0042043D">
        <w:rPr>
          <w:rFonts w:ascii="Times New Roman" w:eastAsia="Calibri" w:hAnsi="Times New Roman"/>
          <w:color w:val="141414"/>
          <w:szCs w:val="24"/>
          <w:shd w:val="clear" w:color="auto" w:fill="FCFCFF"/>
        </w:rPr>
        <w:t>22. Kullanmadığınız zaman elektrikli el aletlerini önce açma kapatma düğmesinden kapatın ve sonra fişi prizden ayırın.</w:t>
      </w:r>
    </w:p>
    <w:p w:rsidR="0042043D" w:rsidRPr="0042043D" w:rsidRDefault="0042043D" w:rsidP="0042043D">
      <w:pPr>
        <w:spacing w:after="160" w:line="276" w:lineRule="auto"/>
        <w:jc w:val="both"/>
        <w:rPr>
          <w:rFonts w:ascii="Times New Roman" w:eastAsia="Calibri" w:hAnsi="Times New Roman"/>
          <w:color w:val="141414"/>
          <w:szCs w:val="24"/>
          <w:shd w:val="clear" w:color="auto" w:fill="FCFCFF"/>
        </w:rPr>
      </w:pPr>
      <w:r w:rsidRPr="0042043D">
        <w:rPr>
          <w:rFonts w:ascii="Times New Roman" w:eastAsia="Calibri" w:hAnsi="Times New Roman"/>
          <w:color w:val="141414"/>
          <w:szCs w:val="24"/>
          <w:shd w:val="clear" w:color="auto" w:fill="FCFCFF"/>
        </w:rPr>
        <w:t>23. Çalışmanız bittiğinde parmağınızı el aletinin tetiği üzerinde tutmayın.</w:t>
      </w:r>
    </w:p>
    <w:p w:rsidR="0042043D" w:rsidRPr="0042043D" w:rsidRDefault="0042043D" w:rsidP="0042043D">
      <w:pPr>
        <w:spacing w:after="160" w:line="276" w:lineRule="auto"/>
        <w:jc w:val="both"/>
        <w:rPr>
          <w:rFonts w:ascii="Times New Roman" w:eastAsia="Calibri" w:hAnsi="Times New Roman"/>
          <w:color w:val="141414"/>
          <w:szCs w:val="24"/>
          <w:shd w:val="clear" w:color="auto" w:fill="FCFCFF"/>
        </w:rPr>
      </w:pPr>
      <w:r w:rsidRPr="0042043D">
        <w:rPr>
          <w:rFonts w:ascii="Times New Roman" w:eastAsia="Calibri" w:hAnsi="Times New Roman"/>
          <w:color w:val="141414"/>
          <w:szCs w:val="24"/>
          <w:shd w:val="clear" w:color="auto" w:fill="FCFCFF"/>
        </w:rPr>
        <w:t>24. Kusurlu veya emniyetli olmayan aletleri yenileriyle değiştirin.</w:t>
      </w:r>
    </w:p>
    <w:p w:rsidR="0042043D" w:rsidRPr="0042043D" w:rsidRDefault="0042043D" w:rsidP="0042043D">
      <w:pPr>
        <w:spacing w:after="160" w:line="276" w:lineRule="auto"/>
        <w:jc w:val="both"/>
        <w:rPr>
          <w:rFonts w:ascii="Times New Roman" w:eastAsia="Calibri" w:hAnsi="Times New Roman"/>
          <w:color w:val="141414"/>
          <w:szCs w:val="24"/>
          <w:shd w:val="clear" w:color="auto" w:fill="FCFCFF"/>
        </w:rPr>
      </w:pPr>
      <w:r w:rsidRPr="0042043D">
        <w:rPr>
          <w:rFonts w:ascii="Times New Roman" w:eastAsia="Calibri" w:hAnsi="Times New Roman"/>
          <w:color w:val="141414"/>
          <w:szCs w:val="24"/>
          <w:shd w:val="clear" w:color="auto" w:fill="FCFCFF"/>
        </w:rPr>
        <w:t xml:space="preserve"> 25. Yüksekte çalışırken el aletini düşme riskine karşı bağlayın. Ayrıca personelin takılarak düşmesini önlemek için el aletlerini geçiş yollarına ve yürüme yollarına gelişi güzel bırakmayın.</w:t>
      </w:r>
    </w:p>
    <w:p w:rsidR="0042043D" w:rsidRPr="0042043D" w:rsidRDefault="0042043D" w:rsidP="0042043D">
      <w:pPr>
        <w:spacing w:after="160" w:line="276" w:lineRule="auto"/>
        <w:jc w:val="both"/>
        <w:rPr>
          <w:rFonts w:ascii="Times New Roman" w:eastAsia="Calibri" w:hAnsi="Times New Roman"/>
          <w:color w:val="141414"/>
          <w:szCs w:val="24"/>
          <w:shd w:val="clear" w:color="auto" w:fill="FCFCFF"/>
        </w:rPr>
      </w:pPr>
      <w:r w:rsidRPr="0042043D">
        <w:rPr>
          <w:rFonts w:ascii="Times New Roman" w:eastAsia="Calibri" w:hAnsi="Times New Roman"/>
          <w:color w:val="141414"/>
          <w:szCs w:val="24"/>
          <w:shd w:val="clear" w:color="auto" w:fill="FCFCFF"/>
        </w:rPr>
        <w:t>26. Aletleri bir yerden başka bir yere atmayın.</w:t>
      </w:r>
    </w:p>
    <w:p w:rsidR="0042043D" w:rsidRPr="0042043D" w:rsidRDefault="0042043D" w:rsidP="0042043D">
      <w:pPr>
        <w:spacing w:after="160" w:line="276" w:lineRule="auto"/>
        <w:jc w:val="both"/>
        <w:rPr>
          <w:rFonts w:ascii="Times New Roman" w:eastAsia="Calibri" w:hAnsi="Times New Roman"/>
          <w:color w:val="141414"/>
          <w:szCs w:val="24"/>
          <w:shd w:val="clear" w:color="auto" w:fill="FCFCFF"/>
        </w:rPr>
      </w:pPr>
      <w:r w:rsidRPr="0042043D">
        <w:rPr>
          <w:rFonts w:ascii="Times New Roman" w:eastAsia="Calibri" w:hAnsi="Times New Roman"/>
          <w:color w:val="141414"/>
          <w:szCs w:val="24"/>
          <w:shd w:val="clear" w:color="auto" w:fill="FCFCFF"/>
        </w:rPr>
        <w:lastRenderedPageBreak/>
        <w:t>27. Elden kaymayı önlemek için aletler temiz tutulacak, gres ve yağ bulaşmasına izin verilmeyecektir.</w:t>
      </w:r>
    </w:p>
    <w:p w:rsidR="0042043D" w:rsidRPr="0042043D" w:rsidRDefault="0042043D" w:rsidP="0042043D">
      <w:pPr>
        <w:spacing w:after="160" w:line="276" w:lineRule="auto"/>
        <w:jc w:val="both"/>
        <w:rPr>
          <w:rFonts w:ascii="Times New Roman" w:eastAsia="Calibri" w:hAnsi="Times New Roman"/>
          <w:color w:val="141414"/>
          <w:szCs w:val="24"/>
          <w:shd w:val="clear" w:color="auto" w:fill="FCFCFF"/>
        </w:rPr>
      </w:pPr>
      <w:r w:rsidRPr="0042043D">
        <w:rPr>
          <w:rFonts w:ascii="Times New Roman" w:eastAsia="Calibri" w:hAnsi="Times New Roman"/>
          <w:color w:val="141414"/>
          <w:szCs w:val="24"/>
          <w:shd w:val="clear" w:color="auto" w:fill="FCFCFF"/>
        </w:rPr>
        <w:t>28. Elektrikli el aletlerinin kablosu aleti bir yerden sarkıtmak veya çekmek için kullanılmayacaktır.</w:t>
      </w:r>
    </w:p>
    <w:p w:rsidR="0042043D" w:rsidRPr="0042043D" w:rsidRDefault="0042043D" w:rsidP="0042043D">
      <w:pPr>
        <w:spacing w:after="160" w:line="276" w:lineRule="auto"/>
        <w:jc w:val="both"/>
        <w:rPr>
          <w:rFonts w:ascii="Times New Roman" w:eastAsia="Calibri" w:hAnsi="Times New Roman"/>
          <w:szCs w:val="24"/>
        </w:rPr>
      </w:pPr>
      <w:r w:rsidRPr="0042043D">
        <w:rPr>
          <w:rFonts w:ascii="Times New Roman" w:eastAsia="Calibri" w:hAnsi="Times New Roman"/>
          <w:color w:val="141414"/>
          <w:szCs w:val="24"/>
          <w:shd w:val="clear" w:color="auto" w:fill="FCFCFF"/>
        </w:rPr>
        <w:t>29. Elektrikli aletleri kullanırken ıslak veya nemli zeminler üzerinde durmayın.</w:t>
      </w:r>
    </w:p>
    <w:p w:rsidR="007E57D7" w:rsidRPr="00FA3CC6" w:rsidRDefault="007E57D7" w:rsidP="0042043D">
      <w:pPr>
        <w:spacing w:line="276" w:lineRule="auto"/>
      </w:pPr>
    </w:p>
    <w:sectPr w:rsidR="007E57D7" w:rsidRPr="00FA3CC6" w:rsidSect="00BC4D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E08" w:rsidRDefault="00E03E08">
      <w:r>
        <w:separator/>
      </w:r>
    </w:p>
  </w:endnote>
  <w:endnote w:type="continuationSeparator" w:id="0">
    <w:p w:rsidR="00E03E08" w:rsidRDefault="00E03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036DC2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E678D5" w:rsidP="00A66EC6">
    <w:pPr>
      <w:pStyle w:val="Altbilgi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C73" w:rsidRDefault="00B64C7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E08" w:rsidRDefault="00E03E08">
      <w:r>
        <w:separator/>
      </w:r>
    </w:p>
  </w:footnote>
  <w:footnote w:type="continuationSeparator" w:id="0">
    <w:p w:rsidR="00E03E08" w:rsidRDefault="00E03E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036DC2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0479D7" w:rsidP="00960B88">
          <w:pPr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FİRMA/KURUM </w:t>
          </w:r>
          <w:r>
            <w:rPr>
              <w:rFonts w:ascii="Times New Roman" w:hAnsi="Times New Roman"/>
              <w:sz w:val="20"/>
            </w:rPr>
            <w:t>LOGO</w:t>
          </w:r>
          <w:bookmarkStart w:id="0" w:name="_GoBack"/>
          <w:bookmarkEnd w:id="0"/>
        </w:p>
      </w:tc>
      <w:tc>
        <w:tcPr>
          <w:tcW w:w="6095" w:type="dxa"/>
          <w:vAlign w:val="center"/>
        </w:tcPr>
        <w:p w:rsidR="00960B88" w:rsidRPr="007E57D7" w:rsidRDefault="000479D7" w:rsidP="00960B88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FİRMA/KURUM ADI</w:t>
          </w:r>
        </w:p>
      </w:tc>
      <w:tc>
        <w:tcPr>
          <w:tcW w:w="2693" w:type="dxa"/>
          <w:vMerge w:val="restart"/>
          <w:vAlign w:val="center"/>
        </w:tcPr>
        <w:p w:rsidR="00960B88" w:rsidRPr="007E57D7" w:rsidRDefault="00A8610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Dö</w:t>
          </w:r>
          <w:r w:rsidR="00960B88" w:rsidRPr="007E57D7">
            <w:rPr>
              <w:rFonts w:ascii="Times New Roman" w:hAnsi="Times New Roman"/>
              <w:noProof/>
              <w:position w:val="-28"/>
              <w:sz w:val="20"/>
            </w:rPr>
            <w:t>küman No:</w:t>
          </w:r>
          <w:r w:rsidR="0045324F">
            <w:rPr>
              <w:rFonts w:ascii="Times New Roman" w:hAnsi="Times New Roman"/>
              <w:noProof/>
              <w:position w:val="-28"/>
              <w:sz w:val="20"/>
            </w:rPr>
            <w:t>TL</w:t>
          </w:r>
          <w:r w:rsidR="007E57D7">
            <w:rPr>
              <w:rFonts w:ascii="Times New Roman" w:hAnsi="Times New Roman"/>
              <w:noProof/>
              <w:position w:val="-28"/>
              <w:sz w:val="20"/>
            </w:rPr>
            <w:t>-</w:t>
          </w:r>
          <w:r w:rsidR="006D6CDC">
            <w:rPr>
              <w:rFonts w:ascii="Times New Roman" w:hAnsi="Times New Roman"/>
              <w:noProof/>
              <w:position w:val="-28"/>
              <w:sz w:val="20"/>
            </w:rPr>
            <w:t>2</w:t>
          </w:r>
          <w:r w:rsidR="0042043D">
            <w:rPr>
              <w:rFonts w:ascii="Times New Roman" w:hAnsi="Times New Roman"/>
              <w:noProof/>
              <w:position w:val="-28"/>
              <w:sz w:val="20"/>
            </w:rPr>
            <w:t>3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No :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01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Tarihi:  </w:t>
          </w:r>
          <w:r w:rsidR="00661B39">
            <w:rPr>
              <w:rFonts w:ascii="Times New Roman" w:hAnsi="Times New Roman"/>
              <w:noProof/>
              <w:position w:val="-28"/>
              <w:sz w:val="20"/>
            </w:rPr>
            <w:t>13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/0</w:t>
          </w:r>
          <w:r w:rsidR="00C84FF6">
            <w:rPr>
              <w:rFonts w:ascii="Times New Roman" w:hAnsi="Times New Roman"/>
              <w:noProof/>
              <w:position w:val="-28"/>
              <w:sz w:val="20"/>
            </w:rPr>
            <w:t>4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>/2016</w:t>
          </w:r>
        </w:p>
        <w:p w:rsidR="00960B88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Revizyon Tarihi:  …./…./2016</w:t>
          </w:r>
        </w:p>
        <w:p w:rsidR="00B8479A" w:rsidRPr="007E57D7" w:rsidRDefault="00B8479A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Revizyon Sayısı:00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Sayfa No: </w:t>
          </w:r>
          <w:r w:rsidR="00036DC2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PAGE </w:instrText>
          </w:r>
          <w:r w:rsidR="00036DC2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0479D7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036DC2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/</w:t>
          </w:r>
          <w:r w:rsidR="00036DC2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NUMPAGES </w:instrText>
          </w:r>
          <w:r w:rsidR="00036DC2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0479D7">
            <w:rPr>
              <w:rFonts w:ascii="Times New Roman" w:hAnsi="Times New Roman"/>
              <w:noProof/>
              <w:position w:val="-28"/>
              <w:sz w:val="20"/>
            </w:rPr>
            <w:t>2</w:t>
          </w:r>
          <w:r w:rsidR="00036DC2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960B88" w:rsidRPr="007E57D7" w:rsidRDefault="0042043D" w:rsidP="00661B39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Elektrik İşlerinde İSG</w:t>
          </w:r>
          <w:r w:rsidR="00FA3CC6" w:rsidRPr="00FA3CC6">
            <w:rPr>
              <w:rFonts w:ascii="Times New Roman" w:hAnsi="Times New Roman"/>
              <w:b/>
              <w:sz w:val="20"/>
            </w:rPr>
            <w:t xml:space="preserve"> Talimatı</w:t>
          </w: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C73" w:rsidRDefault="00B64C7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C0ACA"/>
    <w:multiLevelType w:val="hybridMultilevel"/>
    <w:tmpl w:val="44468434"/>
    <w:lvl w:ilvl="0" w:tplc="041F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1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9"/>
  </w:num>
  <w:num w:numId="10">
    <w:abstractNumId w:val="0"/>
  </w:num>
  <w:num w:numId="11">
    <w:abstractNumId w:val="4"/>
  </w:num>
  <w:num w:numId="12">
    <w:abstractNumId w:val="12"/>
  </w:num>
  <w:num w:numId="13">
    <w:abstractNumId w:val="14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53"/>
    <w:rsid w:val="00004AB5"/>
    <w:rsid w:val="0001703E"/>
    <w:rsid w:val="00036DC2"/>
    <w:rsid w:val="000479D7"/>
    <w:rsid w:val="00061104"/>
    <w:rsid w:val="00076E64"/>
    <w:rsid w:val="000B7CF3"/>
    <w:rsid w:val="000D1503"/>
    <w:rsid w:val="000D54D9"/>
    <w:rsid w:val="00122899"/>
    <w:rsid w:val="00136CD1"/>
    <w:rsid w:val="0014403E"/>
    <w:rsid w:val="00145D13"/>
    <w:rsid w:val="001D55D5"/>
    <w:rsid w:val="001F5C66"/>
    <w:rsid w:val="00206246"/>
    <w:rsid w:val="00227BD7"/>
    <w:rsid w:val="002321A1"/>
    <w:rsid w:val="00254DBF"/>
    <w:rsid w:val="002710E1"/>
    <w:rsid w:val="00282D2F"/>
    <w:rsid w:val="00285166"/>
    <w:rsid w:val="00296AB0"/>
    <w:rsid w:val="002A2AF9"/>
    <w:rsid w:val="0033030E"/>
    <w:rsid w:val="00342A22"/>
    <w:rsid w:val="00365FB6"/>
    <w:rsid w:val="0039467D"/>
    <w:rsid w:val="003A695E"/>
    <w:rsid w:val="003B0473"/>
    <w:rsid w:val="003C74CB"/>
    <w:rsid w:val="003D3992"/>
    <w:rsid w:val="003D5E35"/>
    <w:rsid w:val="003E192B"/>
    <w:rsid w:val="004036C7"/>
    <w:rsid w:val="0042043D"/>
    <w:rsid w:val="0044445B"/>
    <w:rsid w:val="00450B49"/>
    <w:rsid w:val="0045324F"/>
    <w:rsid w:val="0048007E"/>
    <w:rsid w:val="00492053"/>
    <w:rsid w:val="0049621B"/>
    <w:rsid w:val="004B01CE"/>
    <w:rsid w:val="004C2073"/>
    <w:rsid w:val="004D5EF3"/>
    <w:rsid w:val="004E3300"/>
    <w:rsid w:val="0054640B"/>
    <w:rsid w:val="0056141D"/>
    <w:rsid w:val="005977A7"/>
    <w:rsid w:val="005B112C"/>
    <w:rsid w:val="005C2378"/>
    <w:rsid w:val="005E2673"/>
    <w:rsid w:val="00612B3A"/>
    <w:rsid w:val="006239CA"/>
    <w:rsid w:val="00661B39"/>
    <w:rsid w:val="0067568F"/>
    <w:rsid w:val="006766F1"/>
    <w:rsid w:val="006B6F54"/>
    <w:rsid w:val="006D6884"/>
    <w:rsid w:val="006D6CDC"/>
    <w:rsid w:val="006E2E3E"/>
    <w:rsid w:val="006F0EE8"/>
    <w:rsid w:val="006F3C80"/>
    <w:rsid w:val="006F6120"/>
    <w:rsid w:val="00707F57"/>
    <w:rsid w:val="00733B15"/>
    <w:rsid w:val="007458CA"/>
    <w:rsid w:val="007D3B89"/>
    <w:rsid w:val="007E57D7"/>
    <w:rsid w:val="007E6DBB"/>
    <w:rsid w:val="007F55A5"/>
    <w:rsid w:val="00807898"/>
    <w:rsid w:val="008173B3"/>
    <w:rsid w:val="00832215"/>
    <w:rsid w:val="008356B9"/>
    <w:rsid w:val="00846862"/>
    <w:rsid w:val="008B395A"/>
    <w:rsid w:val="00960B88"/>
    <w:rsid w:val="00982A3E"/>
    <w:rsid w:val="009D2672"/>
    <w:rsid w:val="009E1B63"/>
    <w:rsid w:val="009F65ED"/>
    <w:rsid w:val="00A12F46"/>
    <w:rsid w:val="00A532A6"/>
    <w:rsid w:val="00A657AB"/>
    <w:rsid w:val="00A66EC6"/>
    <w:rsid w:val="00A76B95"/>
    <w:rsid w:val="00A86108"/>
    <w:rsid w:val="00AA6846"/>
    <w:rsid w:val="00AB2C16"/>
    <w:rsid w:val="00AB7EE7"/>
    <w:rsid w:val="00B12354"/>
    <w:rsid w:val="00B45026"/>
    <w:rsid w:val="00B64C73"/>
    <w:rsid w:val="00B8479A"/>
    <w:rsid w:val="00BA0BCB"/>
    <w:rsid w:val="00BB0DA7"/>
    <w:rsid w:val="00BC4DCC"/>
    <w:rsid w:val="00BE2E6D"/>
    <w:rsid w:val="00BF038E"/>
    <w:rsid w:val="00C436F8"/>
    <w:rsid w:val="00C84FF6"/>
    <w:rsid w:val="00C941AD"/>
    <w:rsid w:val="00C9575D"/>
    <w:rsid w:val="00CA42BC"/>
    <w:rsid w:val="00CB4A93"/>
    <w:rsid w:val="00CD7B6B"/>
    <w:rsid w:val="00CF6068"/>
    <w:rsid w:val="00D3719C"/>
    <w:rsid w:val="00DB324C"/>
    <w:rsid w:val="00DC18F4"/>
    <w:rsid w:val="00DE5AEC"/>
    <w:rsid w:val="00E03E08"/>
    <w:rsid w:val="00E404FE"/>
    <w:rsid w:val="00E46F80"/>
    <w:rsid w:val="00E53B68"/>
    <w:rsid w:val="00E54933"/>
    <w:rsid w:val="00E678D5"/>
    <w:rsid w:val="00E80936"/>
    <w:rsid w:val="00EE2338"/>
    <w:rsid w:val="00EF09F2"/>
    <w:rsid w:val="00F20360"/>
    <w:rsid w:val="00F457FE"/>
    <w:rsid w:val="00F50483"/>
    <w:rsid w:val="00F703A1"/>
    <w:rsid w:val="00F90595"/>
    <w:rsid w:val="00FA3CC6"/>
    <w:rsid w:val="00FC1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C78F4-FCB3-4C9D-A9F9-270E1AF91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user</cp:lastModifiedBy>
  <cp:revision>2</cp:revision>
  <cp:lastPrinted>2010-12-20T21:35:00Z</cp:lastPrinted>
  <dcterms:created xsi:type="dcterms:W3CDTF">2016-11-09T16:01:00Z</dcterms:created>
  <dcterms:modified xsi:type="dcterms:W3CDTF">2016-11-09T16:01:00Z</dcterms:modified>
</cp:coreProperties>
</file>